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F77" w:rsidRPr="008C3F77" w:rsidRDefault="008C3F77" w:rsidP="00B64E7C">
      <w:pPr>
        <w:rPr>
          <w:rFonts w:ascii="Arial" w:hAnsi="Arial" w:cs="Arial"/>
          <w:b/>
          <w:sz w:val="32"/>
          <w:szCs w:val="32"/>
        </w:rPr>
      </w:pPr>
      <w:r w:rsidRPr="008C3F77">
        <w:rPr>
          <w:rFonts w:ascii="Arial" w:hAnsi="Arial" w:cs="Arial"/>
          <w:b/>
          <w:sz w:val="32"/>
          <w:szCs w:val="32"/>
        </w:rPr>
        <w:t xml:space="preserve">Referat </w:t>
      </w:r>
    </w:p>
    <w:p w:rsidR="00B64E7C" w:rsidRPr="008C3F77" w:rsidRDefault="00B64E7C" w:rsidP="00B64E7C">
      <w:pPr>
        <w:rPr>
          <w:rFonts w:ascii="Arial" w:hAnsi="Arial" w:cs="Arial"/>
          <w:sz w:val="24"/>
          <w:szCs w:val="24"/>
          <w:u w:val="single"/>
        </w:rPr>
      </w:pPr>
      <w:r w:rsidRPr="008C3F77">
        <w:rPr>
          <w:rFonts w:ascii="Arial" w:hAnsi="Arial" w:cs="Arial"/>
          <w:sz w:val="24"/>
          <w:szCs w:val="24"/>
          <w:u w:val="single"/>
        </w:rPr>
        <w:t xml:space="preserve">Generalforsamling for </w:t>
      </w:r>
      <w:r w:rsidRPr="00176153">
        <w:rPr>
          <w:rFonts w:ascii="Arial" w:hAnsi="Arial" w:cs="Arial"/>
          <w:b/>
          <w:sz w:val="24"/>
          <w:szCs w:val="24"/>
          <w:u w:val="single"/>
        </w:rPr>
        <w:t>Norsk Scrabbleforbund</w:t>
      </w:r>
      <w:r w:rsidR="00176153">
        <w:rPr>
          <w:rFonts w:ascii="Arial" w:hAnsi="Arial" w:cs="Arial"/>
          <w:sz w:val="24"/>
          <w:szCs w:val="24"/>
          <w:u w:val="single"/>
        </w:rPr>
        <w:t>,</w:t>
      </w:r>
      <w:r w:rsidR="00B457F5">
        <w:rPr>
          <w:rFonts w:ascii="Arial" w:hAnsi="Arial" w:cs="Arial"/>
          <w:sz w:val="24"/>
          <w:szCs w:val="24"/>
          <w:u w:val="single"/>
        </w:rPr>
        <w:t xml:space="preserve"> 2.mars 2019</w:t>
      </w:r>
      <w:r w:rsidRPr="008C3F77">
        <w:rPr>
          <w:rFonts w:ascii="Arial" w:hAnsi="Arial" w:cs="Arial"/>
          <w:sz w:val="24"/>
          <w:szCs w:val="24"/>
          <w:u w:val="single"/>
        </w:rPr>
        <w:t xml:space="preserve"> kl. 12.00, Kafé Asylet</w:t>
      </w:r>
    </w:p>
    <w:p w:rsidR="00B64E7C" w:rsidRPr="008C3F77" w:rsidRDefault="00B64E7C">
      <w:pPr>
        <w:rPr>
          <w:rFonts w:ascii="Arial" w:hAnsi="Arial" w:cs="Arial"/>
          <w:sz w:val="24"/>
          <w:szCs w:val="24"/>
        </w:rPr>
      </w:pPr>
      <w:r w:rsidRPr="008C3F77">
        <w:rPr>
          <w:rFonts w:ascii="Arial" w:hAnsi="Arial" w:cs="Arial"/>
          <w:sz w:val="24"/>
          <w:szCs w:val="24"/>
        </w:rPr>
        <w:t>Tilstede:</w:t>
      </w:r>
      <w:r w:rsidR="00B24648">
        <w:rPr>
          <w:rFonts w:ascii="Arial" w:hAnsi="Arial" w:cs="Arial"/>
          <w:sz w:val="24"/>
          <w:szCs w:val="24"/>
        </w:rPr>
        <w:t xml:space="preserve"> </w:t>
      </w:r>
      <w:r w:rsidRPr="008C3F77">
        <w:rPr>
          <w:rFonts w:ascii="Arial" w:hAnsi="Arial" w:cs="Arial"/>
          <w:sz w:val="24"/>
          <w:szCs w:val="24"/>
        </w:rPr>
        <w:t xml:space="preserve">Kirsti Næss, </w:t>
      </w:r>
      <w:r w:rsidR="009A2BF2">
        <w:rPr>
          <w:rFonts w:ascii="Arial" w:hAnsi="Arial" w:cs="Arial"/>
          <w:sz w:val="24"/>
          <w:szCs w:val="24"/>
        </w:rPr>
        <w:t>Torill Johansen</w:t>
      </w:r>
      <w:r w:rsidRPr="008C3F77">
        <w:rPr>
          <w:rFonts w:ascii="Arial" w:hAnsi="Arial" w:cs="Arial"/>
          <w:sz w:val="24"/>
          <w:szCs w:val="24"/>
        </w:rPr>
        <w:t xml:space="preserve">, Stein Olav Høgetveit, Ivar </w:t>
      </w:r>
      <w:proofErr w:type="spellStart"/>
      <w:r w:rsidRPr="008C3F77">
        <w:rPr>
          <w:rFonts w:ascii="Arial" w:hAnsi="Arial" w:cs="Arial"/>
          <w:sz w:val="24"/>
          <w:szCs w:val="24"/>
        </w:rPr>
        <w:t>Areklett</w:t>
      </w:r>
      <w:proofErr w:type="spellEnd"/>
      <w:r w:rsidRPr="008C3F77">
        <w:rPr>
          <w:rFonts w:ascii="Arial" w:hAnsi="Arial" w:cs="Arial"/>
          <w:sz w:val="24"/>
          <w:szCs w:val="24"/>
        </w:rPr>
        <w:t>, Eva Marie Watne</w:t>
      </w:r>
      <w:r w:rsidR="00B24648">
        <w:rPr>
          <w:rFonts w:ascii="Arial" w:hAnsi="Arial" w:cs="Arial"/>
          <w:sz w:val="24"/>
          <w:szCs w:val="24"/>
        </w:rPr>
        <w:t>, Eli Høvik, Stian Toft, Hanne Cecilie Hagen, Oddny Husa</w:t>
      </w:r>
      <w:r w:rsidR="00B457F5">
        <w:rPr>
          <w:rFonts w:ascii="Arial" w:hAnsi="Arial" w:cs="Arial"/>
          <w:sz w:val="24"/>
          <w:szCs w:val="24"/>
        </w:rPr>
        <w:t>, Ståle Johnsen, Kenneth Kamp, Ruth Larsen, Harald</w:t>
      </w:r>
      <w:r w:rsidR="00343784">
        <w:rPr>
          <w:rFonts w:ascii="Arial" w:hAnsi="Arial" w:cs="Arial"/>
          <w:sz w:val="24"/>
          <w:szCs w:val="24"/>
        </w:rPr>
        <w:t xml:space="preserve"> Ulland</w:t>
      </w:r>
      <w:r w:rsidR="00B457F5">
        <w:rPr>
          <w:rFonts w:ascii="Arial" w:hAnsi="Arial" w:cs="Arial"/>
          <w:sz w:val="24"/>
          <w:szCs w:val="24"/>
        </w:rPr>
        <w:t xml:space="preserve"> </w:t>
      </w:r>
      <w:r w:rsidRPr="008C3F77">
        <w:rPr>
          <w:rFonts w:ascii="Arial" w:hAnsi="Arial" w:cs="Arial"/>
          <w:sz w:val="24"/>
          <w:szCs w:val="24"/>
        </w:rPr>
        <w:t>og Karin Helene Hvenekilde.</w:t>
      </w:r>
    </w:p>
    <w:p w:rsidR="00F12FA2" w:rsidRPr="00897844" w:rsidRDefault="00B64E7C" w:rsidP="00897844">
      <w:pPr>
        <w:rPr>
          <w:rFonts w:ascii="Arial" w:hAnsi="Arial" w:cs="Arial"/>
          <w:sz w:val="24"/>
          <w:szCs w:val="24"/>
        </w:rPr>
      </w:pPr>
      <w:r w:rsidRPr="00897844">
        <w:rPr>
          <w:rFonts w:ascii="Arial" w:hAnsi="Arial" w:cs="Arial"/>
          <w:sz w:val="24"/>
          <w:szCs w:val="24"/>
        </w:rPr>
        <w:t xml:space="preserve">Dagsorden og innkalling </w:t>
      </w:r>
      <w:r w:rsidR="00B24648" w:rsidRPr="00897844">
        <w:rPr>
          <w:rFonts w:ascii="Arial" w:hAnsi="Arial" w:cs="Arial"/>
          <w:sz w:val="24"/>
          <w:szCs w:val="24"/>
        </w:rPr>
        <w:t xml:space="preserve">ble </w:t>
      </w:r>
      <w:r w:rsidRPr="00897844">
        <w:rPr>
          <w:rFonts w:ascii="Arial" w:hAnsi="Arial" w:cs="Arial"/>
          <w:sz w:val="24"/>
          <w:szCs w:val="24"/>
        </w:rPr>
        <w:t>godkjent</w:t>
      </w:r>
      <w:r w:rsidR="00897844" w:rsidRPr="00897844">
        <w:rPr>
          <w:rFonts w:ascii="Arial" w:hAnsi="Arial" w:cs="Arial"/>
          <w:sz w:val="24"/>
          <w:szCs w:val="24"/>
        </w:rPr>
        <w:br/>
      </w:r>
      <w:r w:rsidR="00897844" w:rsidRPr="00897844">
        <w:rPr>
          <w:rFonts w:ascii="Arial" w:hAnsi="Arial" w:cs="Arial"/>
          <w:sz w:val="24"/>
          <w:szCs w:val="24"/>
        </w:rPr>
        <w:br/>
        <w:t>1. Konstituering</w:t>
      </w:r>
      <w:r w:rsidRPr="00897844">
        <w:rPr>
          <w:rFonts w:ascii="Arial" w:hAnsi="Arial" w:cs="Arial"/>
          <w:sz w:val="24"/>
          <w:szCs w:val="24"/>
        </w:rPr>
        <w:br/>
      </w:r>
      <w:r w:rsidR="00343784" w:rsidRPr="00897844">
        <w:rPr>
          <w:rFonts w:ascii="Arial" w:hAnsi="Arial" w:cs="Arial"/>
          <w:sz w:val="24"/>
          <w:szCs w:val="24"/>
        </w:rPr>
        <w:t xml:space="preserve">Ivar </w:t>
      </w:r>
      <w:proofErr w:type="spellStart"/>
      <w:r w:rsidR="00343784" w:rsidRPr="00897844">
        <w:rPr>
          <w:rFonts w:ascii="Arial" w:hAnsi="Arial" w:cs="Arial"/>
          <w:sz w:val="24"/>
          <w:szCs w:val="24"/>
        </w:rPr>
        <w:t>Areklett</w:t>
      </w:r>
      <w:proofErr w:type="spellEnd"/>
      <w:r w:rsidR="00B24648" w:rsidRPr="00897844">
        <w:rPr>
          <w:rFonts w:ascii="Arial" w:hAnsi="Arial" w:cs="Arial"/>
          <w:sz w:val="24"/>
          <w:szCs w:val="24"/>
        </w:rPr>
        <w:t xml:space="preserve"> ble valgt som dirigent</w:t>
      </w:r>
      <w:r w:rsidRPr="00897844">
        <w:rPr>
          <w:rFonts w:ascii="Arial" w:hAnsi="Arial" w:cs="Arial"/>
          <w:sz w:val="24"/>
          <w:szCs w:val="24"/>
        </w:rPr>
        <w:br/>
        <w:t xml:space="preserve">Karin Helene Hvenekilde </w:t>
      </w:r>
      <w:r w:rsidR="00B866D4" w:rsidRPr="00897844">
        <w:rPr>
          <w:rFonts w:ascii="Arial" w:hAnsi="Arial" w:cs="Arial"/>
          <w:sz w:val="24"/>
          <w:szCs w:val="24"/>
        </w:rPr>
        <w:t>ble valgt som</w:t>
      </w:r>
      <w:r w:rsidRPr="00897844">
        <w:rPr>
          <w:rFonts w:ascii="Arial" w:hAnsi="Arial" w:cs="Arial"/>
          <w:sz w:val="24"/>
          <w:szCs w:val="24"/>
        </w:rPr>
        <w:t xml:space="preserve"> referent</w:t>
      </w:r>
      <w:r w:rsidR="00897844">
        <w:rPr>
          <w:rFonts w:ascii="Arial" w:hAnsi="Arial" w:cs="Arial"/>
          <w:sz w:val="24"/>
          <w:szCs w:val="24"/>
        </w:rPr>
        <w:br/>
      </w:r>
      <w:r w:rsidR="00B24648" w:rsidRPr="00897844">
        <w:rPr>
          <w:rFonts w:ascii="Arial" w:hAnsi="Arial" w:cs="Arial"/>
          <w:sz w:val="24"/>
          <w:szCs w:val="24"/>
        </w:rPr>
        <w:t>Stian Toft</w:t>
      </w:r>
      <w:r w:rsidR="00F12FA2" w:rsidRPr="00897844">
        <w:rPr>
          <w:rFonts w:ascii="Arial" w:hAnsi="Arial" w:cs="Arial"/>
          <w:sz w:val="24"/>
          <w:szCs w:val="24"/>
        </w:rPr>
        <w:t xml:space="preserve"> og </w:t>
      </w:r>
      <w:r w:rsidR="00343784" w:rsidRPr="00897844">
        <w:rPr>
          <w:rFonts w:ascii="Arial" w:hAnsi="Arial" w:cs="Arial"/>
          <w:sz w:val="24"/>
          <w:szCs w:val="24"/>
        </w:rPr>
        <w:t>Ståle Johnsen</w:t>
      </w:r>
      <w:r w:rsidR="00F12FA2" w:rsidRPr="00897844">
        <w:rPr>
          <w:rFonts w:ascii="Arial" w:hAnsi="Arial" w:cs="Arial"/>
          <w:sz w:val="24"/>
          <w:szCs w:val="24"/>
        </w:rPr>
        <w:t xml:space="preserve"> ble valgt til å signere referatet.</w:t>
      </w:r>
      <w:r w:rsidR="00CF6A10" w:rsidRPr="00897844">
        <w:rPr>
          <w:rFonts w:ascii="Arial" w:hAnsi="Arial" w:cs="Arial"/>
          <w:sz w:val="24"/>
          <w:szCs w:val="24"/>
        </w:rPr>
        <w:br/>
      </w:r>
    </w:p>
    <w:p w:rsidR="00897844" w:rsidRDefault="00897844" w:rsidP="00897844">
      <w:pPr>
        <w:rPr>
          <w:rFonts w:ascii="Arial" w:hAnsi="Arial" w:cs="Arial"/>
          <w:sz w:val="24"/>
          <w:szCs w:val="24"/>
        </w:rPr>
      </w:pPr>
      <w:r>
        <w:rPr>
          <w:rFonts w:ascii="Arial" w:hAnsi="Arial" w:cs="Arial"/>
          <w:sz w:val="24"/>
          <w:szCs w:val="24"/>
        </w:rPr>
        <w:t xml:space="preserve">2. </w:t>
      </w:r>
      <w:r w:rsidR="00B866D4" w:rsidRPr="00897844">
        <w:rPr>
          <w:rFonts w:ascii="Arial" w:hAnsi="Arial" w:cs="Arial"/>
          <w:sz w:val="24"/>
          <w:szCs w:val="24"/>
        </w:rPr>
        <w:t xml:space="preserve">Årsmelding </w:t>
      </w:r>
      <w:r w:rsidR="00B866D4" w:rsidRPr="00897844">
        <w:rPr>
          <w:rFonts w:ascii="Arial" w:hAnsi="Arial" w:cs="Arial"/>
          <w:sz w:val="24"/>
          <w:szCs w:val="24"/>
        </w:rPr>
        <w:br/>
        <w:t xml:space="preserve">President </w:t>
      </w:r>
      <w:r w:rsidR="00B24648" w:rsidRPr="00897844">
        <w:rPr>
          <w:rFonts w:ascii="Arial" w:hAnsi="Arial" w:cs="Arial"/>
          <w:sz w:val="24"/>
          <w:szCs w:val="24"/>
        </w:rPr>
        <w:t>Eva Marie Watne</w:t>
      </w:r>
      <w:r w:rsidR="00B866D4" w:rsidRPr="00897844">
        <w:rPr>
          <w:rFonts w:ascii="Arial" w:hAnsi="Arial" w:cs="Arial"/>
          <w:sz w:val="24"/>
          <w:szCs w:val="24"/>
        </w:rPr>
        <w:t xml:space="preserve"> leste årsmeldi</w:t>
      </w:r>
      <w:r w:rsidR="00B24648" w:rsidRPr="00897844">
        <w:rPr>
          <w:rFonts w:ascii="Arial" w:hAnsi="Arial" w:cs="Arial"/>
          <w:sz w:val="24"/>
          <w:szCs w:val="24"/>
        </w:rPr>
        <w:t xml:space="preserve">ngen. </w:t>
      </w:r>
      <w:r w:rsidR="00EE2E26" w:rsidRPr="00897844">
        <w:rPr>
          <w:rFonts w:ascii="Arial" w:hAnsi="Arial" w:cs="Arial"/>
          <w:sz w:val="24"/>
          <w:szCs w:val="24"/>
        </w:rPr>
        <w:t xml:space="preserve">Generalforsamlingen tar årsmeldingen til </w:t>
      </w:r>
      <w:r w:rsidR="00C30791" w:rsidRPr="00897844">
        <w:rPr>
          <w:rFonts w:ascii="Arial" w:hAnsi="Arial" w:cs="Arial"/>
          <w:sz w:val="24"/>
          <w:szCs w:val="24"/>
        </w:rPr>
        <w:t>etterretning</w:t>
      </w:r>
      <w:r w:rsidR="00EE2E26" w:rsidRPr="00897844">
        <w:rPr>
          <w:rFonts w:ascii="Arial" w:hAnsi="Arial" w:cs="Arial"/>
          <w:sz w:val="24"/>
          <w:szCs w:val="24"/>
        </w:rPr>
        <w:t>.</w:t>
      </w:r>
      <w:r w:rsidR="00EE2E26" w:rsidRPr="00897844">
        <w:rPr>
          <w:rFonts w:ascii="Arial" w:hAnsi="Arial" w:cs="Arial"/>
          <w:sz w:val="24"/>
          <w:szCs w:val="24"/>
        </w:rPr>
        <w:br/>
      </w:r>
      <w:r w:rsidR="00BB145A" w:rsidRPr="00897844">
        <w:rPr>
          <w:rFonts w:ascii="Arial" w:hAnsi="Arial" w:cs="Arial"/>
          <w:sz w:val="24"/>
          <w:szCs w:val="24"/>
        </w:rPr>
        <w:br/>
        <w:t>Kommentarer til årsmelding:</w:t>
      </w:r>
      <w:r w:rsidR="00BB145A" w:rsidRPr="00897844">
        <w:rPr>
          <w:rFonts w:ascii="Arial" w:hAnsi="Arial" w:cs="Arial"/>
          <w:sz w:val="24"/>
          <w:szCs w:val="24"/>
        </w:rPr>
        <w:br/>
      </w:r>
      <w:r w:rsidR="00EE2E26" w:rsidRPr="00897844">
        <w:rPr>
          <w:rFonts w:ascii="Arial" w:hAnsi="Arial" w:cs="Arial"/>
          <w:sz w:val="24"/>
          <w:szCs w:val="24"/>
        </w:rPr>
        <w:t xml:space="preserve">- </w:t>
      </w:r>
      <w:r w:rsidR="00343784" w:rsidRPr="00897844">
        <w:rPr>
          <w:rFonts w:ascii="Arial" w:hAnsi="Arial" w:cs="Arial"/>
          <w:sz w:val="24"/>
          <w:szCs w:val="24"/>
        </w:rPr>
        <w:t xml:space="preserve">Vibekes etternavn er </w:t>
      </w:r>
      <w:proofErr w:type="spellStart"/>
      <w:r w:rsidR="00343784" w:rsidRPr="00897844">
        <w:rPr>
          <w:rFonts w:ascii="Arial" w:hAnsi="Arial" w:cs="Arial"/>
          <w:sz w:val="24"/>
          <w:szCs w:val="24"/>
        </w:rPr>
        <w:t>Lingås</w:t>
      </w:r>
      <w:proofErr w:type="spellEnd"/>
      <w:r w:rsidR="00BA490F" w:rsidRPr="00897844">
        <w:rPr>
          <w:rFonts w:ascii="Arial" w:hAnsi="Arial" w:cs="Arial"/>
          <w:sz w:val="24"/>
          <w:szCs w:val="24"/>
        </w:rPr>
        <w:br/>
        <w:t>- Ståles etternavn er Johnsen</w:t>
      </w:r>
      <w:r w:rsidR="00343784" w:rsidRPr="00897844">
        <w:rPr>
          <w:rFonts w:ascii="Arial" w:hAnsi="Arial" w:cs="Arial"/>
          <w:sz w:val="24"/>
          <w:szCs w:val="24"/>
        </w:rPr>
        <w:br/>
        <w:t>- Satsningsområder for året som kommer</w:t>
      </w:r>
      <w:r w:rsidR="0029098B" w:rsidRPr="00897844">
        <w:rPr>
          <w:rFonts w:ascii="Arial" w:hAnsi="Arial" w:cs="Arial"/>
          <w:sz w:val="24"/>
          <w:szCs w:val="24"/>
        </w:rPr>
        <w:t xml:space="preserve"> bør være</w:t>
      </w:r>
      <w:r w:rsidR="00343784" w:rsidRPr="00897844">
        <w:rPr>
          <w:rFonts w:ascii="Arial" w:hAnsi="Arial" w:cs="Arial"/>
          <w:sz w:val="24"/>
          <w:szCs w:val="24"/>
        </w:rPr>
        <w:t>: Rekrut</w:t>
      </w:r>
      <w:r w:rsidR="0029098B" w:rsidRPr="00897844">
        <w:rPr>
          <w:rFonts w:ascii="Arial" w:hAnsi="Arial" w:cs="Arial"/>
          <w:sz w:val="24"/>
          <w:szCs w:val="24"/>
        </w:rPr>
        <w:t>t</w:t>
      </w:r>
      <w:r w:rsidR="00343784" w:rsidRPr="00897844">
        <w:rPr>
          <w:rFonts w:ascii="Arial" w:hAnsi="Arial" w:cs="Arial"/>
          <w:sz w:val="24"/>
          <w:szCs w:val="24"/>
        </w:rPr>
        <w:t xml:space="preserve">ering, oppdatering av hjemmeside og </w:t>
      </w:r>
      <w:proofErr w:type="spellStart"/>
      <w:r w:rsidR="00343784" w:rsidRPr="00897844">
        <w:rPr>
          <w:rFonts w:ascii="Arial" w:hAnsi="Arial" w:cs="Arial"/>
          <w:sz w:val="24"/>
          <w:szCs w:val="24"/>
        </w:rPr>
        <w:t>streaming</w:t>
      </w:r>
      <w:proofErr w:type="spellEnd"/>
      <w:r w:rsidR="00343784" w:rsidRPr="00897844">
        <w:rPr>
          <w:rFonts w:ascii="Arial" w:hAnsi="Arial" w:cs="Arial"/>
          <w:sz w:val="24"/>
          <w:szCs w:val="24"/>
        </w:rPr>
        <w:t xml:space="preserve"> </w:t>
      </w:r>
      <w:r w:rsidR="00343784" w:rsidRPr="00897844">
        <w:rPr>
          <w:rFonts w:ascii="Arial" w:hAnsi="Arial" w:cs="Arial"/>
          <w:sz w:val="24"/>
          <w:szCs w:val="24"/>
        </w:rPr>
        <w:br/>
        <w:t>- NSF har 64 betalende medlemmer</w:t>
      </w:r>
    </w:p>
    <w:p w:rsidR="00EE2E26" w:rsidRPr="00897844" w:rsidRDefault="00897844" w:rsidP="00897844">
      <w:pPr>
        <w:rPr>
          <w:rFonts w:ascii="Arial" w:hAnsi="Arial" w:cs="Arial"/>
          <w:sz w:val="24"/>
          <w:szCs w:val="24"/>
        </w:rPr>
      </w:pPr>
      <w:r>
        <w:rPr>
          <w:rFonts w:ascii="Arial" w:hAnsi="Arial" w:cs="Arial"/>
          <w:sz w:val="24"/>
          <w:szCs w:val="24"/>
        </w:rPr>
        <w:t xml:space="preserve">3. </w:t>
      </w:r>
      <w:r w:rsidR="00B866D4" w:rsidRPr="00897844">
        <w:rPr>
          <w:rFonts w:ascii="Arial" w:hAnsi="Arial" w:cs="Arial"/>
          <w:sz w:val="24"/>
          <w:szCs w:val="24"/>
        </w:rPr>
        <w:t>Regnskap</w:t>
      </w:r>
      <w:r w:rsidR="00B866D4" w:rsidRPr="00897844">
        <w:rPr>
          <w:rFonts w:ascii="Arial" w:hAnsi="Arial" w:cs="Arial"/>
          <w:sz w:val="24"/>
          <w:szCs w:val="24"/>
        </w:rPr>
        <w:br/>
      </w:r>
      <w:r w:rsidR="007A746D" w:rsidRPr="00897844">
        <w:rPr>
          <w:rFonts w:ascii="Arial" w:hAnsi="Arial" w:cs="Arial"/>
          <w:sz w:val="24"/>
          <w:szCs w:val="24"/>
        </w:rPr>
        <w:t>Regnska</w:t>
      </w:r>
      <w:r w:rsidR="00044DBC">
        <w:rPr>
          <w:rFonts w:ascii="Arial" w:hAnsi="Arial" w:cs="Arial"/>
          <w:sz w:val="24"/>
          <w:szCs w:val="24"/>
        </w:rPr>
        <w:t>pet vis</w:t>
      </w:r>
      <w:r w:rsidR="0029098B" w:rsidRPr="00897844">
        <w:rPr>
          <w:rFonts w:ascii="Arial" w:hAnsi="Arial" w:cs="Arial"/>
          <w:sz w:val="24"/>
          <w:szCs w:val="24"/>
        </w:rPr>
        <w:t>er et underskudd på kr. 5.440</w:t>
      </w:r>
      <w:r w:rsidR="007A746D" w:rsidRPr="00897844">
        <w:rPr>
          <w:rFonts w:ascii="Arial" w:hAnsi="Arial" w:cs="Arial"/>
          <w:sz w:val="24"/>
          <w:szCs w:val="24"/>
        </w:rPr>
        <w:t xml:space="preserve">. </w:t>
      </w:r>
      <w:r w:rsidR="007A746D" w:rsidRPr="00897844">
        <w:rPr>
          <w:rFonts w:ascii="Arial" w:hAnsi="Arial" w:cs="Arial"/>
          <w:sz w:val="24"/>
          <w:szCs w:val="24"/>
        </w:rPr>
        <w:br/>
        <w:t>Generalforsamlingen vedtok ansvarsfrihet for styret.</w:t>
      </w:r>
      <w:bookmarkStart w:id="0" w:name="_GoBack"/>
      <w:bookmarkEnd w:id="0"/>
      <w:r w:rsidR="007A746D" w:rsidRPr="00897844">
        <w:rPr>
          <w:rFonts w:ascii="Arial" w:hAnsi="Arial" w:cs="Arial"/>
          <w:sz w:val="24"/>
          <w:szCs w:val="24"/>
        </w:rPr>
        <w:br/>
      </w:r>
      <w:r w:rsidR="00B866D4" w:rsidRPr="00897844">
        <w:rPr>
          <w:rFonts w:ascii="Arial" w:hAnsi="Arial" w:cs="Arial"/>
          <w:sz w:val="24"/>
          <w:szCs w:val="24"/>
        </w:rPr>
        <w:t>Regnskapet tas</w:t>
      </w:r>
      <w:r w:rsidR="00EE2E26" w:rsidRPr="00897844">
        <w:rPr>
          <w:rFonts w:ascii="Arial" w:hAnsi="Arial" w:cs="Arial"/>
          <w:sz w:val="24"/>
          <w:szCs w:val="24"/>
        </w:rPr>
        <w:t xml:space="preserve"> </w:t>
      </w:r>
      <w:r w:rsidR="00B866D4" w:rsidRPr="00897844">
        <w:rPr>
          <w:rFonts w:ascii="Arial" w:hAnsi="Arial" w:cs="Arial"/>
          <w:sz w:val="24"/>
          <w:szCs w:val="24"/>
        </w:rPr>
        <w:t xml:space="preserve">til </w:t>
      </w:r>
      <w:r w:rsidR="00EE2E26" w:rsidRPr="00897844">
        <w:rPr>
          <w:rFonts w:ascii="Arial" w:hAnsi="Arial" w:cs="Arial"/>
          <w:sz w:val="24"/>
          <w:szCs w:val="24"/>
        </w:rPr>
        <w:t xml:space="preserve">etterretning. </w:t>
      </w:r>
    </w:p>
    <w:p w:rsidR="00984C42" w:rsidRDefault="009A2BF2" w:rsidP="00897844">
      <w:pPr>
        <w:rPr>
          <w:rFonts w:ascii="Arial" w:hAnsi="Arial" w:cs="Arial"/>
          <w:sz w:val="24"/>
          <w:szCs w:val="24"/>
        </w:rPr>
      </w:pPr>
      <w:r w:rsidRPr="00897844">
        <w:rPr>
          <w:rFonts w:ascii="Arial" w:hAnsi="Arial" w:cs="Arial"/>
          <w:sz w:val="24"/>
          <w:szCs w:val="24"/>
        </w:rPr>
        <w:t xml:space="preserve">Kommentarer </w:t>
      </w:r>
      <w:r w:rsidR="00EE2E26" w:rsidRPr="00897844">
        <w:rPr>
          <w:rFonts w:ascii="Arial" w:hAnsi="Arial" w:cs="Arial"/>
          <w:sz w:val="24"/>
          <w:szCs w:val="24"/>
        </w:rPr>
        <w:t xml:space="preserve">fra revisor Sunniva </w:t>
      </w:r>
      <w:proofErr w:type="spellStart"/>
      <w:r w:rsidR="00EE2E26" w:rsidRPr="00897844">
        <w:rPr>
          <w:rFonts w:ascii="Arial" w:hAnsi="Arial" w:cs="Arial"/>
          <w:sz w:val="24"/>
          <w:szCs w:val="24"/>
        </w:rPr>
        <w:t>Rudstrøm</w:t>
      </w:r>
      <w:proofErr w:type="spellEnd"/>
      <w:r w:rsidRPr="00897844">
        <w:rPr>
          <w:rFonts w:ascii="Arial" w:hAnsi="Arial" w:cs="Arial"/>
          <w:sz w:val="24"/>
          <w:szCs w:val="24"/>
        </w:rPr>
        <w:t>:</w:t>
      </w:r>
      <w:r w:rsidR="0029098B" w:rsidRPr="00897844">
        <w:rPr>
          <w:rFonts w:ascii="Arial" w:hAnsi="Arial" w:cs="Arial"/>
          <w:sz w:val="24"/>
          <w:szCs w:val="24"/>
        </w:rPr>
        <w:br/>
        <w:t>Kontrollen har ikke avdekket vesentlige feil og mangler.</w:t>
      </w:r>
      <w:r w:rsidR="0029098B" w:rsidRPr="00897844">
        <w:rPr>
          <w:rFonts w:ascii="Arial" w:hAnsi="Arial" w:cs="Arial"/>
          <w:sz w:val="24"/>
          <w:szCs w:val="24"/>
        </w:rPr>
        <w:br/>
        <w:t>Konklusjonen er t styret og økonomifunksjonen i NSF følger opp innkreving av deltakeravgift og medlemsavgift bedre enn i 2017.</w:t>
      </w:r>
      <w:r w:rsidR="00EE2E26" w:rsidRPr="00897844">
        <w:rPr>
          <w:rFonts w:ascii="Arial" w:hAnsi="Arial" w:cs="Arial"/>
          <w:sz w:val="24"/>
          <w:szCs w:val="24"/>
        </w:rPr>
        <w:br/>
      </w:r>
      <w:r w:rsidR="0029098B" w:rsidRPr="00897844">
        <w:rPr>
          <w:rFonts w:ascii="Arial" w:hAnsi="Arial" w:cs="Arial"/>
          <w:sz w:val="24"/>
          <w:szCs w:val="24"/>
        </w:rPr>
        <w:t>Se for øvrig vedlagte revisjonsrapport for NSF Årsregnskap 2018</w:t>
      </w:r>
      <w:r w:rsidR="00984C42">
        <w:rPr>
          <w:rFonts w:ascii="Arial" w:hAnsi="Arial" w:cs="Arial"/>
          <w:sz w:val="24"/>
          <w:szCs w:val="24"/>
        </w:rPr>
        <w:br/>
      </w:r>
    </w:p>
    <w:p w:rsidR="00BB64B5" w:rsidRPr="00984C42" w:rsidRDefault="00984C42" w:rsidP="00984C42">
      <w:pPr>
        <w:rPr>
          <w:rFonts w:ascii="Arial" w:hAnsi="Arial" w:cs="Arial"/>
          <w:sz w:val="24"/>
          <w:szCs w:val="24"/>
        </w:rPr>
      </w:pPr>
      <w:r>
        <w:rPr>
          <w:rFonts w:ascii="Arial" w:hAnsi="Arial" w:cs="Arial"/>
          <w:sz w:val="24"/>
          <w:szCs w:val="24"/>
        </w:rPr>
        <w:t xml:space="preserve">4. </w:t>
      </w:r>
      <w:r w:rsidR="00EE2E26" w:rsidRPr="00984C42">
        <w:rPr>
          <w:rFonts w:ascii="Arial" w:hAnsi="Arial" w:cs="Arial"/>
          <w:sz w:val="24"/>
          <w:szCs w:val="24"/>
        </w:rPr>
        <w:t>Budsjett</w:t>
      </w:r>
      <w:r w:rsidR="00EE2E26" w:rsidRPr="00984C42">
        <w:rPr>
          <w:rFonts w:ascii="Arial" w:hAnsi="Arial" w:cs="Arial"/>
          <w:sz w:val="24"/>
          <w:szCs w:val="24"/>
        </w:rPr>
        <w:br/>
      </w:r>
      <w:r w:rsidR="007A746D" w:rsidRPr="00984C42">
        <w:rPr>
          <w:rFonts w:ascii="Arial" w:hAnsi="Arial" w:cs="Arial"/>
          <w:sz w:val="24"/>
          <w:szCs w:val="24"/>
        </w:rPr>
        <w:t>Følgende ble vedtatt ved beha</w:t>
      </w:r>
      <w:r w:rsidR="0029098B" w:rsidRPr="00984C42">
        <w:rPr>
          <w:rFonts w:ascii="Arial" w:hAnsi="Arial" w:cs="Arial"/>
          <w:sz w:val="24"/>
          <w:szCs w:val="24"/>
        </w:rPr>
        <w:t>ndling av NSFs budsjett for 2019</w:t>
      </w:r>
      <w:r w:rsidR="007A746D" w:rsidRPr="00984C42">
        <w:rPr>
          <w:rFonts w:ascii="Arial" w:hAnsi="Arial" w:cs="Arial"/>
          <w:sz w:val="24"/>
          <w:szCs w:val="24"/>
        </w:rPr>
        <w:t>:</w:t>
      </w:r>
      <w:r w:rsidR="007A746D" w:rsidRPr="00984C42">
        <w:rPr>
          <w:rFonts w:ascii="Arial" w:hAnsi="Arial" w:cs="Arial"/>
          <w:sz w:val="24"/>
          <w:szCs w:val="24"/>
        </w:rPr>
        <w:br/>
      </w:r>
      <w:r w:rsidR="001E2934" w:rsidRPr="00984C42">
        <w:rPr>
          <w:rFonts w:ascii="Arial" w:hAnsi="Arial" w:cs="Arial"/>
          <w:sz w:val="24"/>
          <w:szCs w:val="24"/>
        </w:rPr>
        <w:t xml:space="preserve">NSF kjøper inn </w:t>
      </w:r>
      <w:r w:rsidR="0029098B" w:rsidRPr="00984C42">
        <w:rPr>
          <w:rFonts w:ascii="Arial" w:hAnsi="Arial" w:cs="Arial"/>
          <w:sz w:val="24"/>
          <w:szCs w:val="24"/>
        </w:rPr>
        <w:t>200 brikkesett til totalt kr. 30.000.</w:t>
      </w:r>
      <w:r w:rsidR="001E2934" w:rsidRPr="00984C42">
        <w:rPr>
          <w:rFonts w:ascii="Arial" w:hAnsi="Arial" w:cs="Arial"/>
          <w:sz w:val="24"/>
          <w:szCs w:val="24"/>
        </w:rPr>
        <w:t>-</w:t>
      </w:r>
      <w:r w:rsidR="001E2934" w:rsidRPr="00984C42">
        <w:rPr>
          <w:rFonts w:ascii="Arial" w:hAnsi="Arial" w:cs="Arial"/>
          <w:sz w:val="24"/>
          <w:szCs w:val="24"/>
        </w:rPr>
        <w:br/>
        <w:t>Gaven fra Bertheussen til NSF som er øremerket kjøp av brikker vil dekke den største delen av kostnaden. Styrets forslag til budsjett for 2019 ble enstemmig vedtatt etter en god diskusjon.</w:t>
      </w:r>
      <w:r w:rsidR="00A1658D" w:rsidRPr="00984C42">
        <w:rPr>
          <w:rFonts w:ascii="Arial" w:hAnsi="Arial" w:cs="Arial"/>
          <w:sz w:val="24"/>
          <w:szCs w:val="24"/>
        </w:rPr>
        <w:br/>
      </w:r>
      <w:r w:rsidR="00A1658D" w:rsidRPr="00984C42">
        <w:rPr>
          <w:rFonts w:ascii="Arial" w:hAnsi="Arial" w:cs="Arial"/>
          <w:sz w:val="24"/>
          <w:szCs w:val="24"/>
        </w:rPr>
        <w:br/>
      </w:r>
      <w:r w:rsidR="00EE2E26" w:rsidRPr="00984C42">
        <w:rPr>
          <w:rFonts w:ascii="Arial" w:hAnsi="Arial" w:cs="Arial"/>
          <w:sz w:val="24"/>
          <w:szCs w:val="24"/>
        </w:rPr>
        <w:lastRenderedPageBreak/>
        <w:br/>
      </w:r>
    </w:p>
    <w:p w:rsidR="00BB64B5" w:rsidRPr="00984C42" w:rsidRDefault="00BB64B5" w:rsidP="00984C42">
      <w:pPr>
        <w:pStyle w:val="ListParagraph"/>
        <w:numPr>
          <w:ilvl w:val="0"/>
          <w:numId w:val="12"/>
        </w:numPr>
        <w:rPr>
          <w:rFonts w:ascii="Arial" w:hAnsi="Arial" w:cs="Arial"/>
          <w:sz w:val="24"/>
          <w:szCs w:val="24"/>
        </w:rPr>
      </w:pPr>
      <w:r w:rsidRPr="00984C42">
        <w:rPr>
          <w:rFonts w:ascii="Arial" w:hAnsi="Arial" w:cs="Arial"/>
          <w:sz w:val="24"/>
          <w:szCs w:val="24"/>
        </w:rPr>
        <w:t xml:space="preserve">Valg. </w:t>
      </w:r>
      <w:r w:rsidRPr="00984C42">
        <w:rPr>
          <w:rFonts w:ascii="Arial" w:hAnsi="Arial" w:cs="Arial"/>
          <w:sz w:val="24"/>
          <w:szCs w:val="24"/>
        </w:rPr>
        <w:br/>
      </w:r>
    </w:p>
    <w:p w:rsidR="00143792" w:rsidRPr="00143792" w:rsidRDefault="00143792" w:rsidP="00B866D4">
      <w:pPr>
        <w:pStyle w:val="ListParagraph"/>
        <w:rPr>
          <w:rFonts w:ascii="Arial" w:hAnsi="Arial" w:cs="Arial"/>
          <w:b/>
          <w:sz w:val="24"/>
          <w:szCs w:val="24"/>
        </w:rPr>
      </w:pPr>
      <w:r w:rsidRPr="00143792">
        <w:rPr>
          <w:rFonts w:ascii="Arial" w:hAnsi="Arial" w:cs="Arial"/>
          <w:b/>
          <w:sz w:val="24"/>
          <w:szCs w:val="24"/>
        </w:rPr>
        <w:t>Styret</w:t>
      </w:r>
    </w:p>
    <w:p w:rsidR="00143792" w:rsidRDefault="00143792" w:rsidP="00B866D4">
      <w:pPr>
        <w:pStyle w:val="ListParagraph"/>
        <w:rPr>
          <w:rFonts w:ascii="Arial" w:hAnsi="Arial" w:cs="Arial"/>
          <w:sz w:val="24"/>
          <w:szCs w:val="24"/>
        </w:rPr>
      </w:pPr>
    </w:p>
    <w:p w:rsidR="00BB64B5" w:rsidRDefault="00143792" w:rsidP="00B866D4">
      <w:pPr>
        <w:pStyle w:val="ListParagraph"/>
        <w:rPr>
          <w:rFonts w:ascii="Arial" w:hAnsi="Arial" w:cs="Arial"/>
          <w:sz w:val="24"/>
          <w:szCs w:val="24"/>
        </w:rPr>
      </w:pPr>
      <w:r>
        <w:rPr>
          <w:rFonts w:ascii="Arial" w:hAnsi="Arial" w:cs="Arial"/>
          <w:sz w:val="24"/>
          <w:szCs w:val="24"/>
        </w:rPr>
        <w:t>Eva Marie Watne, p</w:t>
      </w:r>
      <w:r w:rsidR="00BB64B5">
        <w:rPr>
          <w:rFonts w:ascii="Arial" w:hAnsi="Arial" w:cs="Arial"/>
          <w:sz w:val="24"/>
          <w:szCs w:val="24"/>
        </w:rPr>
        <w:t>resident, valgt for 1 år</w:t>
      </w:r>
    </w:p>
    <w:p w:rsidR="00BB64B5" w:rsidRDefault="00143792" w:rsidP="00B866D4">
      <w:pPr>
        <w:pStyle w:val="ListParagraph"/>
        <w:rPr>
          <w:rFonts w:ascii="Arial" w:hAnsi="Arial" w:cs="Arial"/>
          <w:sz w:val="24"/>
          <w:szCs w:val="24"/>
        </w:rPr>
      </w:pPr>
      <w:r>
        <w:rPr>
          <w:rFonts w:ascii="Arial" w:hAnsi="Arial" w:cs="Arial"/>
          <w:sz w:val="24"/>
          <w:szCs w:val="24"/>
        </w:rPr>
        <w:t>Toril Johansen, styremedlem, v</w:t>
      </w:r>
      <w:r w:rsidR="00BA490F">
        <w:rPr>
          <w:rFonts w:ascii="Arial" w:hAnsi="Arial" w:cs="Arial"/>
          <w:sz w:val="24"/>
          <w:szCs w:val="24"/>
        </w:rPr>
        <w:t>algt for 2</w:t>
      </w:r>
      <w:r w:rsidR="00BB64B5">
        <w:rPr>
          <w:rFonts w:ascii="Arial" w:hAnsi="Arial" w:cs="Arial"/>
          <w:sz w:val="24"/>
          <w:szCs w:val="24"/>
        </w:rPr>
        <w:t xml:space="preserve"> år</w:t>
      </w:r>
    </w:p>
    <w:p w:rsidR="001E2934" w:rsidRDefault="00BA490F" w:rsidP="001E2934">
      <w:pPr>
        <w:pStyle w:val="ListParagraph"/>
        <w:rPr>
          <w:rFonts w:ascii="Arial" w:hAnsi="Arial" w:cs="Arial"/>
          <w:sz w:val="24"/>
          <w:szCs w:val="24"/>
        </w:rPr>
      </w:pPr>
      <w:r>
        <w:rPr>
          <w:rFonts w:ascii="Arial" w:hAnsi="Arial" w:cs="Arial"/>
          <w:sz w:val="24"/>
          <w:szCs w:val="24"/>
        </w:rPr>
        <w:t>Ståle Johnsen, valgt for 2 år</w:t>
      </w:r>
      <w:r>
        <w:rPr>
          <w:rFonts w:ascii="Arial" w:hAnsi="Arial" w:cs="Arial"/>
          <w:sz w:val="24"/>
          <w:szCs w:val="24"/>
        </w:rPr>
        <w:br/>
        <w:t>Stein Olav Høgetveit, valgt for 2 år</w:t>
      </w:r>
    </w:p>
    <w:p w:rsidR="00143792" w:rsidRDefault="00143792" w:rsidP="00B866D4">
      <w:pPr>
        <w:pStyle w:val="ListParagraph"/>
        <w:rPr>
          <w:rFonts w:ascii="Arial" w:hAnsi="Arial" w:cs="Arial"/>
          <w:sz w:val="24"/>
          <w:szCs w:val="24"/>
        </w:rPr>
      </w:pPr>
    </w:p>
    <w:p w:rsidR="00C30791" w:rsidRDefault="00C30791" w:rsidP="00C30791">
      <w:pPr>
        <w:pStyle w:val="ListParagraph"/>
        <w:rPr>
          <w:rFonts w:ascii="Arial" w:hAnsi="Arial" w:cs="Arial"/>
          <w:sz w:val="24"/>
          <w:szCs w:val="24"/>
        </w:rPr>
      </w:pPr>
      <w:r w:rsidRPr="00143792">
        <w:rPr>
          <w:rFonts w:ascii="Arial" w:hAnsi="Arial" w:cs="Arial"/>
          <w:i/>
          <w:sz w:val="24"/>
          <w:szCs w:val="24"/>
        </w:rPr>
        <w:t>Ikke på valg:</w:t>
      </w:r>
      <w:r>
        <w:rPr>
          <w:rFonts w:ascii="Arial" w:hAnsi="Arial" w:cs="Arial"/>
          <w:sz w:val="24"/>
          <w:szCs w:val="24"/>
        </w:rPr>
        <w:br/>
      </w:r>
      <w:r w:rsidR="00BA490F">
        <w:rPr>
          <w:rFonts w:ascii="Arial" w:hAnsi="Arial" w:cs="Arial"/>
          <w:sz w:val="24"/>
          <w:szCs w:val="24"/>
        </w:rPr>
        <w:t>Hanne Cecilie Hagen</w:t>
      </w:r>
      <w:r w:rsidR="00744114">
        <w:rPr>
          <w:rFonts w:ascii="Arial" w:hAnsi="Arial" w:cs="Arial"/>
          <w:sz w:val="24"/>
          <w:szCs w:val="24"/>
        </w:rPr>
        <w:t>, valgt for 2 år</w:t>
      </w:r>
    </w:p>
    <w:p w:rsidR="00C30791" w:rsidRDefault="00BA490F" w:rsidP="00C30791">
      <w:pPr>
        <w:pStyle w:val="ListParagraph"/>
        <w:rPr>
          <w:rFonts w:ascii="Arial" w:hAnsi="Arial" w:cs="Arial"/>
          <w:sz w:val="24"/>
          <w:szCs w:val="24"/>
        </w:rPr>
      </w:pPr>
      <w:r>
        <w:rPr>
          <w:rFonts w:ascii="Arial" w:hAnsi="Arial" w:cs="Arial"/>
          <w:sz w:val="24"/>
          <w:szCs w:val="24"/>
        </w:rPr>
        <w:t>Karin Hvenekilde, varamedlem</w:t>
      </w:r>
      <w:r w:rsidR="00744114">
        <w:rPr>
          <w:rFonts w:ascii="Arial" w:hAnsi="Arial" w:cs="Arial"/>
          <w:sz w:val="24"/>
          <w:szCs w:val="24"/>
        </w:rPr>
        <w:t>, valgt for 2 år</w:t>
      </w:r>
    </w:p>
    <w:p w:rsidR="00C30791" w:rsidRDefault="00C30791" w:rsidP="00B866D4">
      <w:pPr>
        <w:pStyle w:val="ListParagraph"/>
        <w:rPr>
          <w:rFonts w:ascii="Arial" w:hAnsi="Arial" w:cs="Arial"/>
          <w:sz w:val="24"/>
          <w:szCs w:val="24"/>
        </w:rPr>
      </w:pPr>
    </w:p>
    <w:p w:rsidR="00143792" w:rsidRDefault="00143792" w:rsidP="00C30791">
      <w:pPr>
        <w:pStyle w:val="ListParagraph"/>
        <w:rPr>
          <w:rFonts w:ascii="Arial" w:hAnsi="Arial" w:cs="Arial"/>
          <w:sz w:val="24"/>
          <w:szCs w:val="24"/>
        </w:rPr>
      </w:pPr>
    </w:p>
    <w:p w:rsidR="00143792" w:rsidRPr="00143792" w:rsidRDefault="00143792" w:rsidP="00B866D4">
      <w:pPr>
        <w:pStyle w:val="ListParagraph"/>
        <w:rPr>
          <w:rFonts w:ascii="Arial" w:hAnsi="Arial" w:cs="Arial"/>
          <w:b/>
          <w:sz w:val="24"/>
          <w:szCs w:val="24"/>
        </w:rPr>
      </w:pPr>
      <w:r w:rsidRPr="00143792">
        <w:rPr>
          <w:rFonts w:ascii="Arial" w:hAnsi="Arial" w:cs="Arial"/>
          <w:b/>
          <w:sz w:val="24"/>
          <w:szCs w:val="24"/>
        </w:rPr>
        <w:t>Revisor</w:t>
      </w:r>
    </w:p>
    <w:p w:rsidR="00143792" w:rsidRDefault="00143792" w:rsidP="00B866D4">
      <w:pPr>
        <w:pStyle w:val="ListParagraph"/>
        <w:rPr>
          <w:rFonts w:ascii="Arial" w:hAnsi="Arial" w:cs="Arial"/>
          <w:sz w:val="24"/>
          <w:szCs w:val="24"/>
        </w:rPr>
      </w:pPr>
      <w:r>
        <w:rPr>
          <w:rFonts w:ascii="Arial" w:hAnsi="Arial" w:cs="Arial"/>
          <w:sz w:val="24"/>
          <w:szCs w:val="24"/>
        </w:rPr>
        <w:t xml:space="preserve">Sunniva </w:t>
      </w:r>
      <w:proofErr w:type="spellStart"/>
      <w:r>
        <w:rPr>
          <w:rFonts w:ascii="Arial" w:hAnsi="Arial" w:cs="Arial"/>
          <w:sz w:val="24"/>
          <w:szCs w:val="24"/>
        </w:rPr>
        <w:t>Rudstrøm</w:t>
      </w:r>
      <w:proofErr w:type="spellEnd"/>
      <w:r w:rsidR="00A1658D">
        <w:rPr>
          <w:rFonts w:ascii="Arial" w:hAnsi="Arial" w:cs="Arial"/>
          <w:sz w:val="24"/>
          <w:szCs w:val="24"/>
        </w:rPr>
        <w:t>, gjenvalg</w:t>
      </w:r>
    </w:p>
    <w:p w:rsidR="00143792" w:rsidRPr="00143792" w:rsidRDefault="00143792" w:rsidP="00B866D4">
      <w:pPr>
        <w:pStyle w:val="ListParagraph"/>
        <w:rPr>
          <w:rFonts w:ascii="Arial" w:hAnsi="Arial" w:cs="Arial"/>
          <w:b/>
          <w:sz w:val="24"/>
          <w:szCs w:val="24"/>
        </w:rPr>
      </w:pPr>
    </w:p>
    <w:p w:rsidR="00143792" w:rsidRPr="00143792" w:rsidRDefault="00143792" w:rsidP="00B866D4">
      <w:pPr>
        <w:pStyle w:val="ListParagraph"/>
        <w:rPr>
          <w:rFonts w:ascii="Arial" w:hAnsi="Arial" w:cs="Arial"/>
          <w:b/>
          <w:sz w:val="24"/>
          <w:szCs w:val="24"/>
        </w:rPr>
      </w:pPr>
      <w:r w:rsidRPr="00143792">
        <w:rPr>
          <w:rFonts w:ascii="Arial" w:hAnsi="Arial" w:cs="Arial"/>
          <w:b/>
          <w:sz w:val="24"/>
          <w:szCs w:val="24"/>
        </w:rPr>
        <w:t>Valgkomité</w:t>
      </w:r>
      <w:r>
        <w:rPr>
          <w:rFonts w:ascii="Arial" w:hAnsi="Arial" w:cs="Arial"/>
          <w:b/>
          <w:sz w:val="24"/>
          <w:szCs w:val="24"/>
        </w:rPr>
        <w:t xml:space="preserve"> </w:t>
      </w:r>
      <w:r w:rsidR="001E2934">
        <w:rPr>
          <w:rFonts w:ascii="Arial" w:hAnsi="Arial" w:cs="Arial"/>
          <w:b/>
          <w:sz w:val="24"/>
          <w:szCs w:val="24"/>
        </w:rPr>
        <w:t>2019</w:t>
      </w:r>
      <w:r w:rsidR="00CF6A10">
        <w:rPr>
          <w:rFonts w:ascii="Arial" w:hAnsi="Arial" w:cs="Arial"/>
          <w:b/>
          <w:sz w:val="24"/>
          <w:szCs w:val="24"/>
        </w:rPr>
        <w:t xml:space="preserve"> </w:t>
      </w:r>
      <w:r w:rsidR="00C30791">
        <w:rPr>
          <w:rFonts w:ascii="Arial" w:hAnsi="Arial" w:cs="Arial"/>
          <w:b/>
          <w:sz w:val="24"/>
          <w:szCs w:val="24"/>
        </w:rPr>
        <w:t>/</w:t>
      </w:r>
      <w:r w:rsidR="00CF6A10">
        <w:rPr>
          <w:rFonts w:ascii="Arial" w:hAnsi="Arial" w:cs="Arial"/>
          <w:b/>
          <w:sz w:val="24"/>
          <w:szCs w:val="24"/>
        </w:rPr>
        <w:t xml:space="preserve"> </w:t>
      </w:r>
      <w:r w:rsidR="001E2934">
        <w:rPr>
          <w:rFonts w:ascii="Arial" w:hAnsi="Arial" w:cs="Arial"/>
          <w:b/>
          <w:sz w:val="24"/>
          <w:szCs w:val="24"/>
        </w:rPr>
        <w:t>2020</w:t>
      </w:r>
    </w:p>
    <w:p w:rsidR="00143792" w:rsidRDefault="001E2934" w:rsidP="00143792">
      <w:pPr>
        <w:pStyle w:val="ListParagraph"/>
        <w:rPr>
          <w:rFonts w:ascii="Arial" w:hAnsi="Arial" w:cs="Arial"/>
          <w:sz w:val="24"/>
          <w:szCs w:val="24"/>
        </w:rPr>
      </w:pPr>
      <w:r w:rsidRPr="00044DBC">
        <w:rPr>
          <w:rFonts w:ascii="Arial" w:hAnsi="Arial" w:cs="Arial"/>
          <w:sz w:val="24"/>
          <w:szCs w:val="24"/>
          <w:lang w:val="da-DK"/>
        </w:rPr>
        <w:t>Kirsti Næss,</w:t>
      </w:r>
      <w:r w:rsidR="00CF6A10" w:rsidRPr="00044DBC">
        <w:rPr>
          <w:rFonts w:ascii="Arial" w:hAnsi="Arial" w:cs="Arial"/>
          <w:sz w:val="24"/>
          <w:szCs w:val="24"/>
          <w:lang w:val="da-DK"/>
        </w:rPr>
        <w:t xml:space="preserve"> Jon </w:t>
      </w:r>
      <w:proofErr w:type="spellStart"/>
      <w:proofErr w:type="gramStart"/>
      <w:r w:rsidR="00CF6A10" w:rsidRPr="00044DBC">
        <w:rPr>
          <w:rFonts w:ascii="Arial" w:hAnsi="Arial" w:cs="Arial"/>
          <w:sz w:val="24"/>
          <w:szCs w:val="24"/>
          <w:lang w:val="da-DK"/>
        </w:rPr>
        <w:t>Aam</w:t>
      </w:r>
      <w:proofErr w:type="spellEnd"/>
      <w:r w:rsidR="00CF6A10" w:rsidRPr="00044DBC">
        <w:rPr>
          <w:rFonts w:ascii="Arial" w:hAnsi="Arial" w:cs="Arial"/>
          <w:sz w:val="24"/>
          <w:szCs w:val="24"/>
          <w:lang w:val="da-DK"/>
        </w:rPr>
        <w:t xml:space="preserve"> </w:t>
      </w:r>
      <w:r w:rsidR="00C30791" w:rsidRPr="00044DBC">
        <w:rPr>
          <w:rFonts w:ascii="Arial" w:hAnsi="Arial" w:cs="Arial"/>
          <w:sz w:val="24"/>
          <w:szCs w:val="24"/>
          <w:lang w:val="da-DK"/>
        </w:rPr>
        <w:t xml:space="preserve"> </w:t>
      </w:r>
      <w:r w:rsidR="00CF6A10" w:rsidRPr="00044DBC">
        <w:rPr>
          <w:rFonts w:ascii="Arial" w:hAnsi="Arial" w:cs="Arial"/>
          <w:sz w:val="24"/>
          <w:szCs w:val="24"/>
          <w:lang w:val="da-DK"/>
        </w:rPr>
        <w:t>Svendsen</w:t>
      </w:r>
      <w:proofErr w:type="gramEnd"/>
      <w:r w:rsidR="00CF6A10" w:rsidRPr="00044DBC">
        <w:rPr>
          <w:rFonts w:ascii="Arial" w:hAnsi="Arial" w:cs="Arial"/>
          <w:sz w:val="24"/>
          <w:szCs w:val="24"/>
          <w:lang w:val="da-DK"/>
        </w:rPr>
        <w:t xml:space="preserve"> og </w:t>
      </w:r>
      <w:proofErr w:type="spellStart"/>
      <w:r w:rsidR="00CF6A10" w:rsidRPr="00044DBC">
        <w:rPr>
          <w:rFonts w:ascii="Arial" w:hAnsi="Arial" w:cs="Arial"/>
          <w:sz w:val="24"/>
          <w:szCs w:val="24"/>
          <w:lang w:val="da-DK"/>
        </w:rPr>
        <w:t>Anlaug</w:t>
      </w:r>
      <w:proofErr w:type="spellEnd"/>
      <w:r w:rsidR="00CF6A10" w:rsidRPr="00044DBC">
        <w:rPr>
          <w:rFonts w:ascii="Arial" w:hAnsi="Arial" w:cs="Arial"/>
          <w:sz w:val="24"/>
          <w:szCs w:val="24"/>
          <w:lang w:val="da-DK"/>
        </w:rPr>
        <w:t xml:space="preserve"> Frydenlund</w:t>
      </w:r>
      <w:r w:rsidRPr="00044DBC">
        <w:rPr>
          <w:rFonts w:ascii="Arial" w:hAnsi="Arial" w:cs="Arial"/>
          <w:sz w:val="24"/>
          <w:szCs w:val="24"/>
          <w:lang w:val="da-DK"/>
        </w:rPr>
        <w:t xml:space="preserve">. </w:t>
      </w:r>
      <w:r>
        <w:rPr>
          <w:rFonts w:ascii="Arial" w:hAnsi="Arial" w:cs="Arial"/>
          <w:sz w:val="24"/>
          <w:szCs w:val="24"/>
        </w:rPr>
        <w:t>De velger selv leder.</w:t>
      </w:r>
      <w:r w:rsidR="00B866D4" w:rsidRPr="008C3F77">
        <w:rPr>
          <w:rFonts w:ascii="Arial" w:hAnsi="Arial" w:cs="Arial"/>
          <w:sz w:val="24"/>
          <w:szCs w:val="24"/>
        </w:rPr>
        <w:br/>
      </w:r>
      <w:r w:rsidR="00B64E7C" w:rsidRPr="008C3F77">
        <w:rPr>
          <w:rFonts w:ascii="Arial" w:hAnsi="Arial" w:cs="Arial"/>
          <w:sz w:val="24"/>
          <w:szCs w:val="24"/>
        </w:rPr>
        <w:br/>
      </w:r>
      <w:r w:rsidR="00143792">
        <w:rPr>
          <w:rFonts w:ascii="Arial" w:hAnsi="Arial" w:cs="Arial"/>
          <w:sz w:val="24"/>
          <w:szCs w:val="24"/>
        </w:rPr>
        <w:t>Samtlige ble valgt ved akklamasjon</w:t>
      </w:r>
    </w:p>
    <w:p w:rsidR="00143792" w:rsidRDefault="00143792" w:rsidP="00143792">
      <w:pPr>
        <w:pStyle w:val="ListParagraph"/>
        <w:rPr>
          <w:rFonts w:ascii="Arial" w:hAnsi="Arial" w:cs="Arial"/>
          <w:sz w:val="24"/>
          <w:szCs w:val="24"/>
        </w:rPr>
      </w:pPr>
    </w:p>
    <w:p w:rsidR="00BE33D7" w:rsidRDefault="00A1658D" w:rsidP="00143792">
      <w:pPr>
        <w:pStyle w:val="ListParagraph"/>
        <w:rPr>
          <w:rFonts w:ascii="Arial" w:hAnsi="Arial" w:cs="Arial"/>
          <w:sz w:val="24"/>
          <w:szCs w:val="24"/>
        </w:rPr>
      </w:pPr>
      <w:r>
        <w:rPr>
          <w:rFonts w:ascii="Arial" w:hAnsi="Arial" w:cs="Arial"/>
          <w:sz w:val="24"/>
          <w:szCs w:val="24"/>
        </w:rPr>
        <w:t>Knut Martin Helset</w:t>
      </w:r>
      <w:r w:rsidR="003866BA">
        <w:rPr>
          <w:rFonts w:ascii="Arial" w:hAnsi="Arial" w:cs="Arial"/>
          <w:sz w:val="24"/>
          <w:szCs w:val="24"/>
        </w:rPr>
        <w:t xml:space="preserve"> og </w:t>
      </w:r>
      <w:r>
        <w:rPr>
          <w:rFonts w:ascii="Arial" w:hAnsi="Arial" w:cs="Arial"/>
          <w:sz w:val="24"/>
          <w:szCs w:val="24"/>
        </w:rPr>
        <w:t xml:space="preserve">Vibeke Stang </w:t>
      </w:r>
      <w:proofErr w:type="spellStart"/>
      <w:r>
        <w:rPr>
          <w:rFonts w:ascii="Arial" w:hAnsi="Arial" w:cs="Arial"/>
          <w:sz w:val="24"/>
          <w:szCs w:val="24"/>
        </w:rPr>
        <w:t>Lingås</w:t>
      </w:r>
      <w:proofErr w:type="spellEnd"/>
      <w:r w:rsidR="003866BA">
        <w:rPr>
          <w:rFonts w:ascii="Arial" w:hAnsi="Arial" w:cs="Arial"/>
          <w:sz w:val="24"/>
          <w:szCs w:val="24"/>
        </w:rPr>
        <w:t xml:space="preserve"> ønsket ikke gjenvalg</w:t>
      </w:r>
    </w:p>
    <w:p w:rsidR="003866BA" w:rsidRDefault="003866BA" w:rsidP="00143792">
      <w:pPr>
        <w:pStyle w:val="ListParagraph"/>
        <w:rPr>
          <w:rFonts w:ascii="Arial" w:hAnsi="Arial" w:cs="Arial"/>
          <w:sz w:val="24"/>
          <w:szCs w:val="24"/>
        </w:rPr>
      </w:pPr>
    </w:p>
    <w:p w:rsidR="003866BA" w:rsidRDefault="003866BA" w:rsidP="00143792">
      <w:pPr>
        <w:pStyle w:val="ListParagraph"/>
        <w:rPr>
          <w:rFonts w:ascii="Arial" w:hAnsi="Arial" w:cs="Arial"/>
          <w:sz w:val="24"/>
          <w:szCs w:val="24"/>
        </w:rPr>
      </w:pPr>
    </w:p>
    <w:p w:rsidR="00BE33D7" w:rsidRDefault="00BE33D7" w:rsidP="00143792">
      <w:pPr>
        <w:pStyle w:val="ListParagraph"/>
        <w:rPr>
          <w:rFonts w:ascii="Arial" w:hAnsi="Arial" w:cs="Arial"/>
          <w:sz w:val="24"/>
          <w:szCs w:val="24"/>
        </w:rPr>
      </w:pPr>
      <w:r>
        <w:rPr>
          <w:rFonts w:ascii="Arial" w:hAnsi="Arial" w:cs="Arial"/>
          <w:sz w:val="24"/>
          <w:szCs w:val="24"/>
        </w:rPr>
        <w:t>Møtet hevet</w:t>
      </w:r>
    </w:p>
    <w:p w:rsidR="00F12FA2" w:rsidRDefault="00F12FA2" w:rsidP="00143792">
      <w:pPr>
        <w:pStyle w:val="ListParagraph"/>
        <w:rPr>
          <w:rFonts w:ascii="Arial" w:hAnsi="Arial" w:cs="Arial"/>
          <w:sz w:val="24"/>
          <w:szCs w:val="24"/>
        </w:rPr>
      </w:pPr>
    </w:p>
    <w:p w:rsidR="00F12FA2" w:rsidRDefault="00F12FA2" w:rsidP="00143792">
      <w:pPr>
        <w:pStyle w:val="ListParagraph"/>
        <w:rPr>
          <w:rFonts w:ascii="Arial" w:hAnsi="Arial" w:cs="Arial"/>
          <w:sz w:val="24"/>
          <w:szCs w:val="24"/>
        </w:rPr>
      </w:pPr>
    </w:p>
    <w:p w:rsidR="00F12FA2" w:rsidRDefault="00F12FA2" w:rsidP="00F12FA2">
      <w:pPr>
        <w:rPr>
          <w:rFonts w:ascii="Arial" w:hAnsi="Arial" w:cs="Arial"/>
          <w:sz w:val="24"/>
          <w:szCs w:val="24"/>
        </w:rPr>
      </w:pPr>
      <w:r>
        <w:rPr>
          <w:rFonts w:ascii="Arial" w:hAnsi="Arial" w:cs="Arial"/>
          <w:sz w:val="24"/>
          <w:szCs w:val="24"/>
        </w:rPr>
        <w:t>Referatet godkjent:</w:t>
      </w:r>
    </w:p>
    <w:p w:rsidR="00F12FA2" w:rsidRDefault="00F12FA2" w:rsidP="00F12FA2">
      <w:pPr>
        <w:rPr>
          <w:rFonts w:ascii="Arial" w:hAnsi="Arial" w:cs="Arial"/>
          <w:sz w:val="24"/>
          <w:szCs w:val="24"/>
        </w:rPr>
      </w:pPr>
    </w:p>
    <w:p w:rsidR="00F12FA2" w:rsidRDefault="00F12FA2" w:rsidP="00F12FA2">
      <w:pPr>
        <w:pBdr>
          <w:bottom w:val="single" w:sz="12" w:space="1" w:color="auto"/>
        </w:pBdr>
        <w:rPr>
          <w:rFonts w:ascii="Arial" w:hAnsi="Arial" w:cs="Arial"/>
          <w:sz w:val="24"/>
          <w:szCs w:val="24"/>
        </w:rPr>
      </w:pPr>
    </w:p>
    <w:p w:rsidR="00F12FA2" w:rsidRPr="00F12FA2" w:rsidRDefault="00E31317" w:rsidP="00F12FA2">
      <w:pPr>
        <w:rPr>
          <w:rFonts w:ascii="Arial" w:hAnsi="Arial" w:cs="Arial"/>
          <w:sz w:val="24"/>
          <w:szCs w:val="24"/>
          <w:lang w:val="da-DK"/>
        </w:rPr>
      </w:pPr>
      <w:r w:rsidRPr="00A1658D">
        <w:rPr>
          <w:rFonts w:ascii="Arial" w:hAnsi="Arial" w:cs="Arial"/>
          <w:sz w:val="24"/>
          <w:szCs w:val="24"/>
          <w:lang w:val="da-DK"/>
        </w:rPr>
        <w:t>Stian Toft</w:t>
      </w:r>
      <w:r w:rsidR="00F12FA2" w:rsidRPr="00A1658D">
        <w:rPr>
          <w:rFonts w:ascii="Arial" w:hAnsi="Arial" w:cs="Arial"/>
          <w:sz w:val="24"/>
          <w:szCs w:val="24"/>
          <w:lang w:val="da-DK"/>
        </w:rPr>
        <w:t xml:space="preserve">, dato                                           </w:t>
      </w:r>
      <w:r w:rsidR="00A1658D">
        <w:rPr>
          <w:rFonts w:ascii="Arial" w:hAnsi="Arial" w:cs="Arial"/>
          <w:sz w:val="24"/>
          <w:szCs w:val="24"/>
          <w:lang w:val="da-DK"/>
        </w:rPr>
        <w:t>Ståle Johnsen</w:t>
      </w:r>
      <w:r w:rsidR="00F12FA2">
        <w:rPr>
          <w:rFonts w:ascii="Arial" w:hAnsi="Arial" w:cs="Arial"/>
          <w:sz w:val="24"/>
          <w:szCs w:val="24"/>
          <w:lang w:val="da-DK"/>
        </w:rPr>
        <w:t>, dato</w:t>
      </w:r>
    </w:p>
    <w:p w:rsidR="00F12FA2" w:rsidRPr="00F12FA2" w:rsidRDefault="00F12FA2" w:rsidP="00143792">
      <w:pPr>
        <w:pStyle w:val="ListParagraph"/>
        <w:rPr>
          <w:rFonts w:ascii="Arial" w:hAnsi="Arial" w:cs="Arial"/>
          <w:sz w:val="24"/>
          <w:szCs w:val="24"/>
          <w:lang w:val="da-DK"/>
        </w:rPr>
      </w:pPr>
    </w:p>
    <w:p w:rsidR="00F12FA2" w:rsidRPr="00F12FA2" w:rsidRDefault="00F12FA2" w:rsidP="00143792">
      <w:pPr>
        <w:pStyle w:val="ListParagraph"/>
        <w:rPr>
          <w:rFonts w:ascii="Arial" w:hAnsi="Arial" w:cs="Arial"/>
          <w:sz w:val="24"/>
          <w:szCs w:val="24"/>
          <w:lang w:val="da-DK"/>
        </w:rPr>
      </w:pPr>
    </w:p>
    <w:p w:rsidR="00F12FA2" w:rsidRPr="00F12FA2" w:rsidRDefault="00F12FA2" w:rsidP="00143792">
      <w:pPr>
        <w:pStyle w:val="ListParagraph"/>
        <w:rPr>
          <w:rFonts w:ascii="Arial" w:hAnsi="Arial" w:cs="Arial"/>
          <w:sz w:val="24"/>
          <w:szCs w:val="24"/>
          <w:lang w:val="da-DK"/>
        </w:rPr>
      </w:pPr>
    </w:p>
    <w:p w:rsidR="00B64E7C" w:rsidRPr="00F12FA2" w:rsidRDefault="00B64E7C" w:rsidP="00B866D4">
      <w:pPr>
        <w:pStyle w:val="ListParagraph"/>
        <w:rPr>
          <w:rFonts w:ascii="Arial" w:hAnsi="Arial" w:cs="Arial"/>
          <w:sz w:val="24"/>
          <w:szCs w:val="24"/>
          <w:lang w:val="da-DK"/>
        </w:rPr>
      </w:pPr>
    </w:p>
    <w:p w:rsidR="00B64E7C" w:rsidRPr="00F12FA2" w:rsidRDefault="00B64E7C">
      <w:pPr>
        <w:rPr>
          <w:rFonts w:ascii="Arial" w:hAnsi="Arial" w:cs="Arial"/>
          <w:sz w:val="20"/>
          <w:lang w:val="da-DK"/>
        </w:rPr>
      </w:pPr>
    </w:p>
    <w:sectPr w:rsidR="00B64E7C" w:rsidRPr="00F12F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870BA"/>
    <w:multiLevelType w:val="hybridMultilevel"/>
    <w:tmpl w:val="9F843D3C"/>
    <w:lvl w:ilvl="0" w:tplc="9EA22D6A">
      <w:start w:val="3"/>
      <w:numFmt w:val="bullet"/>
      <w:lvlText w:val="-"/>
      <w:lvlJc w:val="left"/>
      <w:pPr>
        <w:ind w:left="1080" w:hanging="360"/>
      </w:pPr>
      <w:rPr>
        <w:rFonts w:ascii="Arial" w:eastAsiaTheme="minorHAnsi"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0BCA786E"/>
    <w:multiLevelType w:val="hybridMultilevel"/>
    <w:tmpl w:val="03E83902"/>
    <w:lvl w:ilvl="0" w:tplc="0414000F">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61817D0"/>
    <w:multiLevelType w:val="hybridMultilevel"/>
    <w:tmpl w:val="E612CED2"/>
    <w:lvl w:ilvl="0" w:tplc="0414000F">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9E201F0"/>
    <w:multiLevelType w:val="hybridMultilevel"/>
    <w:tmpl w:val="FF921F7E"/>
    <w:lvl w:ilvl="0" w:tplc="0414000F">
      <w:start w:val="5"/>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60D5D1C"/>
    <w:multiLevelType w:val="hybridMultilevel"/>
    <w:tmpl w:val="A59E1BA4"/>
    <w:lvl w:ilvl="0" w:tplc="E048EDCE">
      <w:start w:val="2"/>
      <w:numFmt w:val="decimal"/>
      <w:lvlText w:val="%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5" w15:restartNumberingAfterBreak="0">
    <w:nsid w:val="39B81A2A"/>
    <w:multiLevelType w:val="hybridMultilevel"/>
    <w:tmpl w:val="F56E2D3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03C020F"/>
    <w:multiLevelType w:val="hybridMultilevel"/>
    <w:tmpl w:val="E2B49828"/>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51C7BF2"/>
    <w:multiLevelType w:val="hybridMultilevel"/>
    <w:tmpl w:val="C8586D8A"/>
    <w:lvl w:ilvl="0" w:tplc="349E1C9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4AF85A76"/>
    <w:multiLevelType w:val="hybridMultilevel"/>
    <w:tmpl w:val="2A66E9A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07E46FB"/>
    <w:multiLevelType w:val="hybridMultilevel"/>
    <w:tmpl w:val="94BEAD1A"/>
    <w:lvl w:ilvl="0" w:tplc="A3A6ACDA">
      <w:numFmt w:val="bullet"/>
      <w:lvlText w:val="-"/>
      <w:lvlJc w:val="left"/>
      <w:pPr>
        <w:ind w:left="1080" w:hanging="360"/>
      </w:pPr>
      <w:rPr>
        <w:rFonts w:ascii="Arial" w:eastAsiaTheme="minorHAnsi"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0" w15:restartNumberingAfterBreak="0">
    <w:nsid w:val="6AE05098"/>
    <w:multiLevelType w:val="hybridMultilevel"/>
    <w:tmpl w:val="1A102AE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7ACA746D"/>
    <w:multiLevelType w:val="hybridMultilevel"/>
    <w:tmpl w:val="C634497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0"/>
  </w:num>
  <w:num w:numId="2">
    <w:abstractNumId w:val="5"/>
  </w:num>
  <w:num w:numId="3">
    <w:abstractNumId w:val="7"/>
  </w:num>
  <w:num w:numId="4">
    <w:abstractNumId w:val="8"/>
  </w:num>
  <w:num w:numId="5">
    <w:abstractNumId w:val="11"/>
  </w:num>
  <w:num w:numId="6">
    <w:abstractNumId w:val="9"/>
  </w:num>
  <w:num w:numId="7">
    <w:abstractNumId w:val="0"/>
  </w:num>
  <w:num w:numId="8">
    <w:abstractNumId w:val="4"/>
  </w:num>
  <w:num w:numId="9">
    <w:abstractNumId w:val="6"/>
  </w:num>
  <w:num w:numId="10">
    <w:abstractNumId w:val="2"/>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E7C"/>
    <w:rsid w:val="00017BEC"/>
    <w:rsid w:val="0003117C"/>
    <w:rsid w:val="00044DBC"/>
    <w:rsid w:val="00077193"/>
    <w:rsid w:val="00143792"/>
    <w:rsid w:val="00176153"/>
    <w:rsid w:val="001927AF"/>
    <w:rsid w:val="001E2934"/>
    <w:rsid w:val="0022092C"/>
    <w:rsid w:val="0029098B"/>
    <w:rsid w:val="00343784"/>
    <w:rsid w:val="003866BA"/>
    <w:rsid w:val="00744114"/>
    <w:rsid w:val="00772849"/>
    <w:rsid w:val="007A746D"/>
    <w:rsid w:val="0083257F"/>
    <w:rsid w:val="00897844"/>
    <w:rsid w:val="008C3F77"/>
    <w:rsid w:val="00984C42"/>
    <w:rsid w:val="009A1C10"/>
    <w:rsid w:val="009A2BF2"/>
    <w:rsid w:val="00A1658D"/>
    <w:rsid w:val="00B24648"/>
    <w:rsid w:val="00B457F5"/>
    <w:rsid w:val="00B64E7C"/>
    <w:rsid w:val="00B866D4"/>
    <w:rsid w:val="00BA490F"/>
    <w:rsid w:val="00BB145A"/>
    <w:rsid w:val="00BB64B5"/>
    <w:rsid w:val="00BE33D7"/>
    <w:rsid w:val="00C30791"/>
    <w:rsid w:val="00CC547E"/>
    <w:rsid w:val="00CD1435"/>
    <w:rsid w:val="00CF6A10"/>
    <w:rsid w:val="00E31317"/>
    <w:rsid w:val="00E60407"/>
    <w:rsid w:val="00EE2E26"/>
    <w:rsid w:val="00F12FA2"/>
    <w:rsid w:val="00F764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B521"/>
  <w15:docId w15:val="{C113385D-2DA9-492C-A390-1E607B86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E7C"/>
    <w:pPr>
      <w:ind w:left="720"/>
      <w:contextualSpacing/>
    </w:pPr>
  </w:style>
  <w:style w:type="paragraph" w:styleId="IntenseQuote">
    <w:name w:val="Intense Quote"/>
    <w:basedOn w:val="Normal"/>
    <w:next w:val="Normal"/>
    <w:link w:val="IntenseQuoteChar"/>
    <w:uiPriority w:val="30"/>
    <w:qFormat/>
    <w:rsid w:val="00B866D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866D4"/>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337</Words>
  <Characters>1911</Characters>
  <Application>Microsoft Office Word</Application>
  <DocSecurity>0</DocSecurity>
  <Lines>79</Lines>
  <Paragraphs>27</Paragraphs>
  <ScaleCrop>false</ScaleCrop>
  <HeadingPairs>
    <vt:vector size="2" baseType="variant">
      <vt:variant>
        <vt:lpstr>Tittel</vt:lpstr>
      </vt:variant>
      <vt:variant>
        <vt:i4>1</vt:i4>
      </vt:variant>
    </vt:vector>
  </HeadingPairs>
  <TitlesOfParts>
    <vt:vector size="1" baseType="lpstr">
      <vt:lpstr/>
    </vt:vector>
  </TitlesOfParts>
  <Company>Gjensidige ASA</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Hvenekilde</dc:creator>
  <cp:lastModifiedBy>Karin Hvenekilde</cp:lastModifiedBy>
  <cp:revision>8</cp:revision>
  <dcterms:created xsi:type="dcterms:W3CDTF">2019-03-07T18:10:00Z</dcterms:created>
  <dcterms:modified xsi:type="dcterms:W3CDTF">2019-03-08T12:04:00Z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